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(средняя группа)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F99" w:rsidRPr="00684F99" w:rsidRDefault="00684F99" w:rsidP="00684F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Сафронкина</w:t>
      </w:r>
      <w:proofErr w:type="spellEnd"/>
      <w:r w:rsidRPr="0068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</w:t>
      </w:r>
    </w:p>
    <w:p w:rsidR="00684F99" w:rsidRPr="00684F99" w:rsidRDefault="00684F99" w:rsidP="00684F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А.А. Родченко</w:t>
      </w:r>
    </w:p>
    <w:p w:rsidR="00684F99" w:rsidRPr="00684F99" w:rsidRDefault="00684F99" w:rsidP="00684F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№10 им. дважды Героя Советского Союза, летчика-космонавта В.Ф. Быковского, 5 «А» класс</w:t>
      </w:r>
    </w:p>
    <w:p w:rsidR="00684F99" w:rsidRPr="00684F99" w:rsidRDefault="00684F99" w:rsidP="00684F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Любимый Павловский Посад!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Павловский Посад!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хочется к тебе вернуться!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окунуться в те же чувства,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были много лет назад...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 себя мальчишкой,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был с тобой на «Ты»,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беседке посидел бы с книжкой,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ребята вдруг пришли...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Царской улице промчаться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забежать</w:t>
      </w:r>
      <w:proofErr w:type="gramEnd"/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кино «Вулкан».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фильма невозможно оторваться-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пристрастием смотрел я на экран.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Павловский Посад!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забыл меня, я знаю!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улица моя родная!</w:t>
      </w:r>
    </w:p>
    <w:p w:rsidR="00684F99" w:rsidRPr="00684F99" w:rsidRDefault="00684F99" w:rsidP="00684F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школа имени меня!</w:t>
      </w:r>
    </w:p>
    <w:p w:rsidR="00B53D97" w:rsidRPr="00684F99" w:rsidRDefault="00B53D97" w:rsidP="00684F99">
      <w:bookmarkStart w:id="0" w:name="_GoBack"/>
      <w:bookmarkEnd w:id="0"/>
    </w:p>
    <w:sectPr w:rsidR="00B53D97" w:rsidRPr="0068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684F99"/>
    <w:rsid w:val="00812CD9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2023-05-25T13:06:00Z</dcterms:modified>
</cp:coreProperties>
</file>